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9B" w:rsidRDefault="0051109B" w:rsidP="0051109B">
      <w:pPr>
        <w:spacing w:after="0" w:line="240" w:lineRule="auto"/>
      </w:pPr>
      <w:r>
        <w:t>GENESEE TOWNSHIP BOARD MEETING MINUTES</w:t>
      </w:r>
    </w:p>
    <w:p w:rsidR="0051109B" w:rsidRDefault="0051109B" w:rsidP="0051109B">
      <w:pPr>
        <w:spacing w:after="0" w:line="240" w:lineRule="auto"/>
      </w:pPr>
      <w:r>
        <w:t>AUGUST 12, 2014</w:t>
      </w:r>
    </w:p>
    <w:p w:rsidR="0051109B" w:rsidRDefault="0051109B" w:rsidP="0051109B">
      <w:pPr>
        <w:spacing w:after="0" w:line="240" w:lineRule="auto"/>
      </w:pPr>
    </w:p>
    <w:p w:rsidR="0051109B" w:rsidRDefault="0051109B" w:rsidP="0051109B">
      <w:pPr>
        <w:spacing w:after="0" w:line="240" w:lineRule="auto"/>
      </w:pPr>
      <w:r>
        <w:t>The meeting was called to order at 6:00 p.m. by Supervisor Fuhr.</w:t>
      </w:r>
    </w:p>
    <w:p w:rsidR="0051109B" w:rsidRDefault="0051109B" w:rsidP="0051109B">
      <w:pPr>
        <w:spacing w:after="0" w:line="240" w:lineRule="auto"/>
      </w:pPr>
    </w:p>
    <w:p w:rsidR="0051109B" w:rsidRDefault="0051109B" w:rsidP="0051109B">
      <w:pPr>
        <w:spacing w:after="0" w:line="240" w:lineRule="auto"/>
      </w:pPr>
      <w:r>
        <w:t>All present gave Pledge of Allegiance to the Flag.</w:t>
      </w:r>
    </w:p>
    <w:p w:rsidR="0051109B" w:rsidRDefault="0051109B" w:rsidP="0051109B">
      <w:pPr>
        <w:spacing w:after="0" w:line="240" w:lineRule="auto"/>
      </w:pPr>
    </w:p>
    <w:p w:rsidR="0051109B" w:rsidRDefault="0051109B" w:rsidP="0051109B">
      <w:pPr>
        <w:spacing w:after="0" w:line="240" w:lineRule="auto"/>
      </w:pPr>
      <w:r>
        <w:t>Moved by Mannor supported by Sutton to appoint Patricia Witte as Clerk per diem in the absence of Mr. Bates.  Vote taken.  Motion carried.</w:t>
      </w:r>
    </w:p>
    <w:p w:rsidR="0051109B" w:rsidRDefault="0051109B" w:rsidP="0051109B">
      <w:pPr>
        <w:spacing w:after="0" w:line="240" w:lineRule="auto"/>
      </w:pPr>
    </w:p>
    <w:p w:rsidR="0051109B" w:rsidRDefault="0051109B" w:rsidP="0051109B">
      <w:pPr>
        <w:spacing w:after="0" w:line="240" w:lineRule="auto"/>
      </w:pPr>
      <w:r>
        <w:t>Present:  Fuhr, Mannor, Burrus, Jean, Sutton, Witte.</w:t>
      </w:r>
    </w:p>
    <w:p w:rsidR="0051109B" w:rsidRDefault="0051109B" w:rsidP="0051109B">
      <w:pPr>
        <w:spacing w:after="0" w:line="240" w:lineRule="auto"/>
      </w:pPr>
    </w:p>
    <w:p w:rsidR="0051109B" w:rsidRDefault="0051109B" w:rsidP="0051109B">
      <w:pPr>
        <w:spacing w:after="0" w:line="240" w:lineRule="auto"/>
      </w:pPr>
      <w:r>
        <w:t>Absent:   Bates</w:t>
      </w:r>
    </w:p>
    <w:p w:rsidR="0051109B" w:rsidRDefault="0051109B" w:rsidP="0051109B">
      <w:pPr>
        <w:spacing w:after="0" w:line="240" w:lineRule="auto"/>
      </w:pPr>
    </w:p>
    <w:p w:rsidR="0051109B" w:rsidRDefault="0051109B" w:rsidP="0051109B">
      <w:pPr>
        <w:spacing w:after="0" w:line="240" w:lineRule="auto"/>
      </w:pPr>
      <w:r>
        <w:t>Moved by</w:t>
      </w:r>
      <w:r w:rsidR="001C4F3B">
        <w:t xml:space="preserve"> Burrus supported by Sutton to approve the agenda as presented.  Vote taken.  Motion carried.</w:t>
      </w:r>
    </w:p>
    <w:p w:rsidR="001C4F3B" w:rsidRDefault="001C4F3B" w:rsidP="0051109B">
      <w:pPr>
        <w:spacing w:after="0" w:line="240" w:lineRule="auto"/>
      </w:pPr>
    </w:p>
    <w:p w:rsidR="001C4F3B" w:rsidRDefault="001C4F3B" w:rsidP="0051109B">
      <w:pPr>
        <w:spacing w:after="0" w:line="240" w:lineRule="auto"/>
      </w:pPr>
      <w:r>
        <w:t>Moved by Sutton supported by Burrus to approve the minutes of the July 8, 2014 regular board meeting with correction stating “or next highest bidder” referencing the sale of house at 5395 N. Genesee Road.  Vote taken.  Motion carried.</w:t>
      </w:r>
    </w:p>
    <w:p w:rsidR="001C4F3B" w:rsidRDefault="001C4F3B" w:rsidP="0051109B">
      <w:pPr>
        <w:spacing w:after="0" w:line="240" w:lineRule="auto"/>
      </w:pPr>
    </w:p>
    <w:p w:rsidR="001C4F3B" w:rsidRDefault="00507A94" w:rsidP="0051109B">
      <w:pPr>
        <w:spacing w:after="0" w:line="240" w:lineRule="auto"/>
      </w:pPr>
      <w:r>
        <w:t>Moved by Burrus supported by Sutton to approve the minutes of the July 28, 2014 special board meeting without corrections.  Vote taken.  Motion carried.</w:t>
      </w:r>
    </w:p>
    <w:p w:rsidR="00507A94" w:rsidRDefault="00507A94" w:rsidP="0051109B">
      <w:pPr>
        <w:spacing w:after="0" w:line="240" w:lineRule="auto"/>
      </w:pPr>
    </w:p>
    <w:p w:rsidR="00507A94" w:rsidRDefault="00507A94" w:rsidP="0051109B">
      <w:pPr>
        <w:spacing w:after="0" w:line="240" w:lineRule="auto"/>
      </w:pPr>
      <w:r>
        <w:t>Moved by Sutton supported by Mannor to approve the minutes of the August 4, 2014 special board meeting without corrections.  Vote taken.  Motion carried.</w:t>
      </w:r>
    </w:p>
    <w:p w:rsidR="00507A94" w:rsidRDefault="00507A94" w:rsidP="0051109B">
      <w:pPr>
        <w:spacing w:after="0" w:line="240" w:lineRule="auto"/>
      </w:pPr>
    </w:p>
    <w:p w:rsidR="00507A94" w:rsidRDefault="00507A94" w:rsidP="0051109B">
      <w:pPr>
        <w:spacing w:after="0" w:line="240" w:lineRule="auto"/>
      </w:pPr>
      <w:r>
        <w:rPr>
          <w:b/>
          <w:u w:val="single"/>
        </w:rPr>
        <w:t>SUPERVISOR</w:t>
      </w:r>
    </w:p>
    <w:p w:rsidR="00507A94" w:rsidRDefault="00507A94" w:rsidP="0051109B">
      <w:pPr>
        <w:spacing w:after="0" w:line="240" w:lineRule="auto"/>
      </w:pPr>
    </w:p>
    <w:p w:rsidR="00507A94" w:rsidRDefault="00F052EF" w:rsidP="0051109B">
      <w:pPr>
        <w:spacing w:after="0" w:line="240" w:lineRule="auto"/>
      </w:pPr>
      <w:r>
        <w:t xml:space="preserve">Moved by Mannor supported by Sutton to approve second reading of </w:t>
      </w:r>
      <w:r>
        <w:rPr>
          <w:b/>
        </w:rPr>
        <w:t>Ordinance No. 542</w:t>
      </w:r>
      <w:r>
        <w:t>-regulate pawn brokers and second hand dealers.  Roll call vote:  All yes.  Motion carried.</w:t>
      </w:r>
    </w:p>
    <w:p w:rsidR="00F052EF" w:rsidRDefault="00F052EF" w:rsidP="0051109B">
      <w:pPr>
        <w:spacing w:after="0" w:line="240" w:lineRule="auto"/>
      </w:pPr>
    </w:p>
    <w:p w:rsidR="00F052EF" w:rsidRDefault="00F052EF" w:rsidP="0051109B">
      <w:pPr>
        <w:spacing w:after="0" w:line="240" w:lineRule="auto"/>
      </w:pPr>
      <w:r>
        <w:t xml:space="preserve">Moved by Burrus supported by Sutton to approve second reading of </w:t>
      </w:r>
      <w:r>
        <w:rPr>
          <w:b/>
        </w:rPr>
        <w:t>Ordinance No. 543</w:t>
      </w:r>
      <w:r>
        <w:t>-precious metal and gem dealer, recording transactions.  Roll call vote:  All yes.  Motion carried.</w:t>
      </w:r>
    </w:p>
    <w:p w:rsidR="00F052EF" w:rsidRDefault="00F052EF" w:rsidP="0051109B">
      <w:pPr>
        <w:spacing w:after="0" w:line="240" w:lineRule="auto"/>
      </w:pPr>
    </w:p>
    <w:p w:rsidR="00F052EF" w:rsidRDefault="00F052EF" w:rsidP="0051109B">
      <w:pPr>
        <w:spacing w:after="0" w:line="240" w:lineRule="auto"/>
      </w:pPr>
      <w:r>
        <w:t xml:space="preserve">Moved by Sutton supported by Witte to approve second reading of </w:t>
      </w:r>
      <w:r>
        <w:rPr>
          <w:b/>
        </w:rPr>
        <w:t>Ordinance No. 546</w:t>
      </w:r>
      <w:r>
        <w:t>-Genesee Township Costs Authorization; authorization for the 67</w:t>
      </w:r>
      <w:r w:rsidRPr="00F052EF">
        <w:rPr>
          <w:vertAlign w:val="superscript"/>
        </w:rPr>
        <w:t>th</w:t>
      </w:r>
      <w:r>
        <w:t xml:space="preserve"> District Court to impose costs in addition to fines and potential time in the County Jail.  Roll call vote:  All yes.  Motion carried.</w:t>
      </w:r>
    </w:p>
    <w:p w:rsidR="00F052EF" w:rsidRDefault="00F052EF" w:rsidP="0051109B">
      <w:pPr>
        <w:spacing w:after="0" w:line="240" w:lineRule="auto"/>
      </w:pPr>
    </w:p>
    <w:p w:rsidR="00F052EF" w:rsidRDefault="00F052EF" w:rsidP="0051109B">
      <w:pPr>
        <w:spacing w:after="0" w:line="240" w:lineRule="auto"/>
      </w:pPr>
      <w:r>
        <w:t xml:space="preserve">Moved by Mannor supported by Sutton to approve second reading of </w:t>
      </w:r>
      <w:r>
        <w:rPr>
          <w:b/>
        </w:rPr>
        <w:t>Ordinance No. 547</w:t>
      </w:r>
      <w:r>
        <w:t>-amending Ordinance No. 545 sewer rate increase.  Roll call vote:  All yes.  Motion carried.</w:t>
      </w:r>
    </w:p>
    <w:p w:rsidR="00B55B44" w:rsidRDefault="00B55B44" w:rsidP="0051109B">
      <w:pPr>
        <w:spacing w:after="0" w:line="240" w:lineRule="auto"/>
      </w:pPr>
    </w:p>
    <w:p w:rsidR="00B55B44" w:rsidRDefault="00B55B44" w:rsidP="0051109B">
      <w:pPr>
        <w:spacing w:after="0" w:line="240" w:lineRule="auto"/>
      </w:pPr>
      <w:proofErr w:type="gramStart"/>
      <w:r>
        <w:lastRenderedPageBreak/>
        <w:t xml:space="preserve">Moved by Burrus supported by Sutton to hire Richard Wayne </w:t>
      </w:r>
      <w:proofErr w:type="spellStart"/>
      <w:r>
        <w:t>Hendershott</w:t>
      </w:r>
      <w:proofErr w:type="spellEnd"/>
      <w:r>
        <w:t xml:space="preserve"> as firefighter for Station #2 pending pre-employment compliance.</w:t>
      </w:r>
      <w:proofErr w:type="gramEnd"/>
      <w:r>
        <w:t xml:space="preserve">  Discussion held.  Roll call vote:  All yes.  Motion carried.</w:t>
      </w:r>
    </w:p>
    <w:p w:rsidR="007C139D" w:rsidRDefault="007C139D" w:rsidP="0051109B">
      <w:pPr>
        <w:spacing w:after="0" w:line="240" w:lineRule="auto"/>
      </w:pPr>
    </w:p>
    <w:p w:rsidR="007C139D" w:rsidRDefault="007C139D" w:rsidP="0051109B">
      <w:pPr>
        <w:spacing w:after="0" w:line="240" w:lineRule="auto"/>
        <w:rPr>
          <w:b/>
          <w:u w:val="single"/>
        </w:rPr>
      </w:pPr>
    </w:p>
    <w:p w:rsidR="007C139D" w:rsidRDefault="007C139D" w:rsidP="0051109B">
      <w:pPr>
        <w:spacing w:after="0" w:line="240" w:lineRule="auto"/>
        <w:rPr>
          <w:b/>
          <w:u w:val="single"/>
        </w:rPr>
      </w:pPr>
    </w:p>
    <w:p w:rsidR="007C139D" w:rsidRDefault="007C139D" w:rsidP="0051109B">
      <w:pPr>
        <w:spacing w:after="0" w:line="240" w:lineRule="auto"/>
      </w:pPr>
      <w:r>
        <w:rPr>
          <w:b/>
          <w:u w:val="single"/>
        </w:rPr>
        <w:t>COMMUNITY DEVELOPMENT</w:t>
      </w:r>
    </w:p>
    <w:p w:rsidR="007C139D" w:rsidRDefault="007C139D" w:rsidP="0051109B">
      <w:pPr>
        <w:spacing w:after="0" w:line="240" w:lineRule="auto"/>
      </w:pPr>
    </w:p>
    <w:p w:rsidR="007C139D" w:rsidRDefault="007C139D" w:rsidP="0051109B">
      <w:pPr>
        <w:spacing w:after="0" w:line="240" w:lineRule="auto"/>
      </w:pPr>
      <w:r>
        <w:t>Mrs. Witte gave a report.</w:t>
      </w:r>
    </w:p>
    <w:p w:rsidR="007C139D" w:rsidRDefault="007C139D" w:rsidP="0051109B">
      <w:pPr>
        <w:spacing w:after="0" w:line="240" w:lineRule="auto"/>
      </w:pPr>
    </w:p>
    <w:p w:rsidR="007C139D" w:rsidRDefault="007C139D" w:rsidP="0051109B">
      <w:pPr>
        <w:spacing w:after="0" w:line="240" w:lineRule="auto"/>
      </w:pPr>
      <w:r>
        <w:rPr>
          <w:b/>
          <w:u w:val="single"/>
        </w:rPr>
        <w:t>FINANCE</w:t>
      </w:r>
    </w:p>
    <w:p w:rsidR="007C139D" w:rsidRDefault="007C139D" w:rsidP="0051109B">
      <w:pPr>
        <w:spacing w:after="0" w:line="240" w:lineRule="auto"/>
      </w:pPr>
    </w:p>
    <w:p w:rsidR="007C139D" w:rsidRDefault="007C139D" w:rsidP="0051109B">
      <w:pPr>
        <w:spacing w:after="0" w:line="240" w:lineRule="auto"/>
      </w:pPr>
      <w:r>
        <w:t>Moved by Sutton supported by Witte to approve the bill list dated August 12, 2014 in the amount of $509,344.57.  Discussion held.  Roll call vote:  All yes.</w:t>
      </w:r>
    </w:p>
    <w:p w:rsidR="007C139D" w:rsidRDefault="007C139D" w:rsidP="0051109B">
      <w:pPr>
        <w:spacing w:after="0" w:line="240" w:lineRule="auto"/>
      </w:pPr>
    </w:p>
    <w:p w:rsidR="007C139D" w:rsidRDefault="007C139D" w:rsidP="0051109B">
      <w:pPr>
        <w:spacing w:after="0" w:line="240" w:lineRule="auto"/>
      </w:pPr>
      <w:r>
        <w:rPr>
          <w:b/>
          <w:u w:val="single"/>
        </w:rPr>
        <w:t>POLICE</w:t>
      </w:r>
    </w:p>
    <w:p w:rsidR="007C139D" w:rsidRDefault="007C139D" w:rsidP="0051109B">
      <w:pPr>
        <w:spacing w:after="0" w:line="240" w:lineRule="auto"/>
      </w:pPr>
    </w:p>
    <w:p w:rsidR="007C139D" w:rsidRDefault="007C139D" w:rsidP="0051109B">
      <w:pPr>
        <w:spacing w:after="0" w:line="240" w:lineRule="auto"/>
      </w:pPr>
      <w:r>
        <w:t>Mrs. Sutton gave a report of the August 2014 meeting.</w:t>
      </w:r>
    </w:p>
    <w:p w:rsidR="007C139D" w:rsidRDefault="007C139D" w:rsidP="0051109B">
      <w:pPr>
        <w:spacing w:after="0" w:line="240" w:lineRule="auto"/>
      </w:pPr>
    </w:p>
    <w:p w:rsidR="007C139D" w:rsidRDefault="007C139D" w:rsidP="0051109B">
      <w:pPr>
        <w:spacing w:after="0" w:line="240" w:lineRule="auto"/>
        <w:rPr>
          <w:b/>
        </w:rPr>
      </w:pPr>
      <w:r>
        <w:rPr>
          <w:b/>
          <w:u w:val="single"/>
        </w:rPr>
        <w:t>DPW</w:t>
      </w:r>
    </w:p>
    <w:p w:rsidR="007C139D" w:rsidRDefault="007C139D" w:rsidP="0051109B">
      <w:pPr>
        <w:spacing w:after="0" w:line="240" w:lineRule="auto"/>
        <w:rPr>
          <w:b/>
        </w:rPr>
      </w:pPr>
    </w:p>
    <w:p w:rsidR="007C139D" w:rsidRDefault="007C139D" w:rsidP="0051109B">
      <w:pPr>
        <w:spacing w:after="0" w:line="240" w:lineRule="auto"/>
      </w:pPr>
      <w:r>
        <w:t>Mr. Jean gave a report of the August 2014 meeting.</w:t>
      </w:r>
    </w:p>
    <w:p w:rsidR="007C139D" w:rsidRDefault="007C139D" w:rsidP="0051109B">
      <w:pPr>
        <w:spacing w:after="0" w:line="240" w:lineRule="auto"/>
      </w:pPr>
    </w:p>
    <w:p w:rsidR="007C139D" w:rsidRDefault="009D5868" w:rsidP="0051109B">
      <w:pPr>
        <w:spacing w:after="0" w:line="240" w:lineRule="auto"/>
      </w:pPr>
      <w:r>
        <w:t>Moved by Mannor supported by Sutton to adjourn the meeting at 6:14 p.m.  Vote taken.  Motion carried.</w:t>
      </w:r>
    </w:p>
    <w:p w:rsidR="009D5868" w:rsidRDefault="009D5868" w:rsidP="0051109B">
      <w:pPr>
        <w:spacing w:after="0" w:line="240" w:lineRule="auto"/>
      </w:pPr>
    </w:p>
    <w:p w:rsidR="009D5868" w:rsidRDefault="009D5868" w:rsidP="0051109B">
      <w:pPr>
        <w:spacing w:after="0" w:line="240" w:lineRule="auto"/>
      </w:pPr>
    </w:p>
    <w:p w:rsidR="009D5868" w:rsidRDefault="009D5868" w:rsidP="0051109B">
      <w:pPr>
        <w:spacing w:after="0" w:line="240" w:lineRule="auto"/>
      </w:pPr>
    </w:p>
    <w:p w:rsidR="009D5868" w:rsidRDefault="009D5868" w:rsidP="0051109B">
      <w:pPr>
        <w:spacing w:after="0" w:line="240" w:lineRule="auto"/>
      </w:pPr>
    </w:p>
    <w:p w:rsidR="009D5868" w:rsidRDefault="009D5868" w:rsidP="0051109B">
      <w:pPr>
        <w:spacing w:after="0" w:line="240" w:lineRule="auto"/>
      </w:pPr>
    </w:p>
    <w:p w:rsidR="009D5868" w:rsidRDefault="009D5868" w:rsidP="0051109B">
      <w:pPr>
        <w:spacing w:after="0" w:line="240" w:lineRule="auto"/>
      </w:pPr>
    </w:p>
    <w:p w:rsidR="009D5868" w:rsidRDefault="009D5868" w:rsidP="0051109B">
      <w:pPr>
        <w:spacing w:after="0" w:line="240" w:lineRule="auto"/>
      </w:pPr>
    </w:p>
    <w:p w:rsidR="009D5868" w:rsidRDefault="009D5868" w:rsidP="0051109B">
      <w:pPr>
        <w:spacing w:after="0" w:line="240" w:lineRule="auto"/>
      </w:pPr>
    </w:p>
    <w:p w:rsidR="009D5868" w:rsidRDefault="009D5868" w:rsidP="0051109B">
      <w:pPr>
        <w:spacing w:after="0" w:line="240" w:lineRule="auto"/>
      </w:pPr>
      <w:r>
        <w:t>____________________________                              ____________________________</w:t>
      </w:r>
    </w:p>
    <w:p w:rsidR="009D5868" w:rsidRPr="007C139D" w:rsidRDefault="009D5868" w:rsidP="0051109B">
      <w:pPr>
        <w:spacing w:after="0" w:line="240" w:lineRule="auto"/>
      </w:pPr>
      <w:r>
        <w:t>Patricia Witte, Clerk Per Diem                                       Steven Fuhr, Supervisor</w:t>
      </w:r>
    </w:p>
    <w:sectPr w:rsidR="009D5868" w:rsidRPr="007C139D"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09B"/>
    <w:rsid w:val="001C4F3B"/>
    <w:rsid w:val="001D2891"/>
    <w:rsid w:val="002766A8"/>
    <w:rsid w:val="00507A94"/>
    <w:rsid w:val="0051109B"/>
    <w:rsid w:val="007C139D"/>
    <w:rsid w:val="008C39E1"/>
    <w:rsid w:val="009D5868"/>
    <w:rsid w:val="00A504E7"/>
    <w:rsid w:val="00B55B44"/>
    <w:rsid w:val="00B61565"/>
    <w:rsid w:val="00BF2725"/>
    <w:rsid w:val="00C3398F"/>
    <w:rsid w:val="00D01956"/>
    <w:rsid w:val="00D72842"/>
    <w:rsid w:val="00F052EF"/>
    <w:rsid w:val="00F435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2014-10-17T20:12:00Z</dcterms:created>
  <dcterms:modified xsi:type="dcterms:W3CDTF">2014-10-17T20:12:00Z</dcterms:modified>
</cp:coreProperties>
</file>